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Swing Copters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get airborne? Take to the skies in style with Swing Copters online. Click the screen to take charge of the pilot but do all you can to avoid obstacles whilst you fly through gates. A single click can change the direction of your character but keep your wits about you as a simple error can lead to the game coming to an end when you crash into games or hammers. The game is ideal for those seeking the perfect blend of excitement and frustration. Play Swing Copters today and see if you have what it takes to get the highscore.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